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00" w:rsidRPr="0082656A" w:rsidRDefault="001B5735" w:rsidP="00385E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2423160" cy="95849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LA_FULLCOLOR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134" cy="96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 w:rsidRPr="00F044F5">
        <w:rPr>
          <w:rFonts w:ascii="Times New Roman" w:hAnsi="Times New Roman" w:cs="Times New Roman"/>
          <w:b/>
          <w:sz w:val="32"/>
          <w:szCs w:val="32"/>
        </w:rPr>
        <w:t>201</w:t>
      </w:r>
      <w:r w:rsidR="00D7673B">
        <w:rPr>
          <w:rFonts w:ascii="Times New Roman" w:hAnsi="Times New Roman" w:cs="Times New Roman"/>
          <w:b/>
          <w:sz w:val="32"/>
          <w:szCs w:val="32"/>
        </w:rPr>
        <w:t>9</w:t>
      </w:r>
      <w:r w:rsidRPr="00F044F5">
        <w:rPr>
          <w:rFonts w:ascii="Times New Roman" w:hAnsi="Times New Roman" w:cs="Times New Roman"/>
          <w:b/>
          <w:sz w:val="32"/>
          <w:szCs w:val="32"/>
        </w:rPr>
        <w:t xml:space="preserve"> SUSTAINING LAW FIRMS</w:t>
      </w:r>
      <w:r w:rsidR="001A5358" w:rsidRPr="0082656A">
        <w:rPr>
          <w:rFonts w:ascii="Times New Roman" w:hAnsi="Times New Roman" w:cs="Times New Roman"/>
          <w:b/>
          <w:sz w:val="36"/>
          <w:szCs w:val="36"/>
        </w:rPr>
        <w:br/>
      </w:r>
      <w:r w:rsidR="001A5358" w:rsidRPr="00F044F5">
        <w:rPr>
          <w:rFonts w:ascii="Times New Roman" w:hAnsi="Times New Roman" w:cs="Times New Roman"/>
          <w:i/>
          <w:sz w:val="32"/>
          <w:szCs w:val="32"/>
        </w:rPr>
        <w:t>Thanks for your support!</w:t>
      </w:r>
    </w:p>
    <w:p w:rsidR="001A5358" w:rsidRPr="004E1A33" w:rsidRDefault="001A5358" w:rsidP="00385EB6">
      <w:pPr>
        <w:spacing w:after="0" w:line="240" w:lineRule="auto"/>
        <w:rPr>
          <w:sz w:val="28"/>
          <w:szCs w:val="28"/>
        </w:rPr>
      </w:pPr>
    </w:p>
    <w:p w:rsidR="00E631E1" w:rsidRPr="004E1A33" w:rsidRDefault="00E631E1" w:rsidP="00385EB6">
      <w:pPr>
        <w:spacing w:after="0" w:line="720" w:lineRule="auto"/>
        <w:rPr>
          <w:sz w:val="28"/>
          <w:szCs w:val="28"/>
        </w:rPr>
        <w:sectPr w:rsidR="00E631E1" w:rsidRPr="004E1A33" w:rsidSect="001B5735">
          <w:pgSz w:w="12240" w:h="20160" w:code="5"/>
          <w:pgMar w:top="360" w:right="720" w:bottom="720" w:left="720" w:header="720" w:footer="720" w:gutter="0"/>
          <w:cols w:space="720"/>
          <w:docGrid w:linePitch="360"/>
        </w:sectPr>
      </w:pPr>
    </w:p>
    <w:p w:rsidR="00A664F2" w:rsidRDefault="00A41542" w:rsidP="001B573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0401" cy="7239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DVOS-Logo-Wordmark-Tagline-RGB-L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393" cy="7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4F2" w:rsidRDefault="00A664F2" w:rsidP="001B573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ADVOS</w:t>
      </w:r>
      <w:r w:rsidR="009743FB">
        <w:rPr>
          <w:sz w:val="28"/>
          <w:szCs w:val="28"/>
        </w:rPr>
        <w:t xml:space="preserve"> legal </w:t>
      </w:r>
      <w:proofErr w:type="spellStart"/>
      <w:r w:rsidR="009743FB">
        <w:rPr>
          <w:sz w:val="28"/>
          <w:szCs w:val="28"/>
        </w:rPr>
        <w:t>pll</w:t>
      </w:r>
      <w:r w:rsidR="001805CC">
        <w:rPr>
          <w:sz w:val="28"/>
          <w:szCs w:val="28"/>
        </w:rPr>
        <w:t>c</w:t>
      </w:r>
      <w:proofErr w:type="spellEnd"/>
    </w:p>
    <w:p w:rsidR="00A664F2" w:rsidRDefault="00A14B7B" w:rsidP="00F76FA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156pt;height:1.5pt" o:hralign="center" o:hrstd="t" o:hrnoshade="t" o:hr="t" fillcolor="#0070c0" stroked="f"/>
        </w:pict>
      </w:r>
    </w:p>
    <w:p w:rsidR="007E5D90" w:rsidRPr="00F76FA0" w:rsidRDefault="00F511F0" w:rsidP="00F76FA0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45C706C8" wp14:editId="7F5BFFF8">
            <wp:extent cx="1686386" cy="636441"/>
            <wp:effectExtent l="0" t="0" r="9525" b="0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erm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066" cy="64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</w:r>
      <w:r w:rsidRPr="00862854">
        <w:rPr>
          <w:sz w:val="28"/>
          <w:szCs w:val="28"/>
        </w:rPr>
        <w:t>Akerman LLP</w:t>
      </w:r>
    </w:p>
    <w:p w:rsidR="007E5D90" w:rsidRPr="004E1A33" w:rsidRDefault="00A14B7B" w:rsidP="00F76FA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156pt;height:1.5pt" o:hralign="center" o:hrstd="t" o:hrnoshade="t" o:hr="t" fillcolor="#0070c0" stroked="f"/>
        </w:pict>
      </w:r>
    </w:p>
    <w:p w:rsidR="00862854" w:rsidRDefault="00F511F0" w:rsidP="00F76FA0">
      <w:pPr>
        <w:spacing w:after="12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132244F3" wp14:editId="24BBE4C9">
            <wp:extent cx="1981200" cy="485140"/>
            <wp:effectExtent l="0" t="0" r="0" b="0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ell Fir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 xml:space="preserve">Bedell, Dittmar, DeVault, </w:t>
      </w:r>
      <w:proofErr w:type="spellStart"/>
      <w:r w:rsidRPr="004E1A33">
        <w:rPr>
          <w:sz w:val="28"/>
          <w:szCs w:val="28"/>
        </w:rPr>
        <w:t>Pillans</w:t>
      </w:r>
      <w:proofErr w:type="spellEnd"/>
      <w:r w:rsidRPr="004E1A33">
        <w:rPr>
          <w:sz w:val="28"/>
          <w:szCs w:val="28"/>
        </w:rPr>
        <w:t xml:space="preserve"> &amp; </w:t>
      </w:r>
      <w:proofErr w:type="spellStart"/>
      <w:r w:rsidRPr="004E1A33">
        <w:rPr>
          <w:sz w:val="28"/>
          <w:szCs w:val="28"/>
        </w:rPr>
        <w:t>Coxe</w:t>
      </w:r>
      <w:proofErr w:type="spellEnd"/>
      <w:r w:rsidRPr="004E1A33">
        <w:rPr>
          <w:sz w:val="28"/>
          <w:szCs w:val="28"/>
        </w:rPr>
        <w:t>, P.A.</w:t>
      </w:r>
    </w:p>
    <w:p w:rsidR="004F0E0D" w:rsidRDefault="004F0E0D" w:rsidP="00F76FA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77" style="width:156pt;height:1.5pt" o:hralign="center" o:hrstd="t" o:hrnoshade="t" o:hr="t" fillcolor="#0070c0" stroked="f"/>
        </w:pict>
      </w:r>
    </w:p>
    <w:p w:rsidR="004F0E0D" w:rsidRDefault="004F0E0D" w:rsidP="00F76FA0">
      <w:pPr>
        <w:spacing w:after="12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81200" cy="608330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anan-Law-Attorney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E0D" w:rsidRDefault="004F0E0D" w:rsidP="00F76FA0">
      <w:pPr>
        <w:spacing w:after="12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Canan</w:t>
      </w:r>
      <w:proofErr w:type="spellEnd"/>
      <w:r>
        <w:rPr>
          <w:sz w:val="28"/>
          <w:szCs w:val="28"/>
        </w:rPr>
        <w:t xml:space="preserve"> Law Attorneys</w:t>
      </w:r>
    </w:p>
    <w:p w:rsidR="00862854" w:rsidRDefault="00A14B7B" w:rsidP="004F0E0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7" style="width:156pt;height:1.5pt" o:hralign="center" o:hrstd="t" o:hrnoshade="t" o:hr="t" fillcolor="#0070c0" stroked="f"/>
        </w:pict>
      </w:r>
    </w:p>
    <w:p w:rsidR="00DF23A5" w:rsidRPr="00DF23A5" w:rsidRDefault="00DF23A5" w:rsidP="001B57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DF23A5">
        <w:rPr>
          <w:rFonts w:ascii="Times New Roman" w:hAnsi="Times New Roman" w:cs="Times New Roman"/>
          <w:bCs/>
          <w:sz w:val="24"/>
          <w:shd w:val="clear" w:color="auto" w:fill="FFFFFF"/>
        </w:rPr>
        <w:t>Jacksonville Disability Law</w:t>
      </w:r>
    </w:p>
    <w:p w:rsidR="00F511F0" w:rsidRPr="00D7673B" w:rsidRDefault="00D7673B" w:rsidP="001B5735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D7673B">
        <w:rPr>
          <w:rFonts w:cstheme="minorHAnsi"/>
          <w:bCs/>
          <w:sz w:val="28"/>
          <w:shd w:val="clear" w:color="auto" w:fill="FFFFFF"/>
        </w:rPr>
        <w:t>Chantal Jacqueline Harrington</w:t>
      </w:r>
      <w:r w:rsidR="004F0E0D">
        <w:rPr>
          <w:rFonts w:cstheme="minorHAnsi"/>
          <w:bCs/>
          <w:sz w:val="28"/>
          <w:shd w:val="clear" w:color="auto" w:fill="FFFFFF"/>
        </w:rPr>
        <w:t>, PA</w:t>
      </w:r>
    </w:p>
    <w:p w:rsidR="00456FDE" w:rsidRDefault="00A14B7B" w:rsidP="009743F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9" style="width:156pt;height:1.5pt" o:hralign="center" o:hrstd="t" o:hrnoshade="t" o:hr="t" fillcolor="#0070c0" stroked="f"/>
        </w:pict>
      </w:r>
    </w:p>
    <w:p w:rsidR="00862854" w:rsidRPr="004E1A33" w:rsidRDefault="00862854" w:rsidP="009743FB">
      <w:pPr>
        <w:spacing w:after="120" w:line="240" w:lineRule="auto"/>
        <w:jc w:val="center"/>
        <w:rPr>
          <w:sz w:val="28"/>
          <w:szCs w:val="28"/>
        </w:rPr>
      </w:pPr>
    </w:p>
    <w:p w:rsidR="00F511F0" w:rsidRDefault="00F511F0" w:rsidP="00F76FA0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34EB42FE" wp14:editId="4075DB45">
            <wp:extent cx="1981200" cy="461010"/>
            <wp:effectExtent l="0" t="0" r="0" b="0"/>
            <wp:docPr id="7" name="Picture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ed &amp; Gowd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Creed &amp; Gowdy</w:t>
      </w:r>
    </w:p>
    <w:p w:rsidR="00862854" w:rsidRPr="004E1A33" w:rsidRDefault="00A14B7B" w:rsidP="00F76FA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0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0469CD79" wp14:editId="69FC418B">
            <wp:extent cx="1512416" cy="752393"/>
            <wp:effectExtent l="0" t="0" r="0" b="0"/>
            <wp:docPr id="8" name="Picture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ver McAfee Peek &amp; Hawthor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16" cy="7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C3D">
        <w:rPr>
          <w:sz w:val="28"/>
          <w:szCs w:val="28"/>
        </w:rPr>
        <w:br/>
        <w:t xml:space="preserve">Driver, McAfee, Hawthorne </w:t>
      </w:r>
      <w:r w:rsidRPr="004E1A33">
        <w:rPr>
          <w:sz w:val="28"/>
          <w:szCs w:val="28"/>
        </w:rPr>
        <w:t xml:space="preserve">&amp; </w:t>
      </w:r>
      <w:r w:rsidR="00A34C3D">
        <w:rPr>
          <w:sz w:val="28"/>
          <w:szCs w:val="28"/>
        </w:rPr>
        <w:t>Diebenow</w:t>
      </w:r>
    </w:p>
    <w:p w:rsidR="00862854" w:rsidRPr="004E1A33" w:rsidRDefault="00A14B7B" w:rsidP="009743F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1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0D6B603E" wp14:editId="6B57EFD4">
            <wp:extent cx="1981200" cy="396240"/>
            <wp:effectExtent l="0" t="0" r="0" b="3810"/>
            <wp:docPr id="9" name="Picture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wards &amp; Ragatz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Edwards &amp; Ragatz, P.A.</w:t>
      </w:r>
    </w:p>
    <w:p w:rsidR="00862854" w:rsidRPr="004E1A33" w:rsidRDefault="00A14B7B" w:rsidP="0082656A">
      <w:pPr>
        <w:spacing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2" style="width:156pt;height:1.5pt" o:hralign="center" o:hrstd="t" o:hrnoshade="t" o:hr="t" fillcolor="#0070c0" stroked="f"/>
        </w:pict>
      </w:r>
    </w:p>
    <w:p w:rsidR="00F76FA0" w:rsidRDefault="00F76FA0" w:rsidP="00996453">
      <w:pPr>
        <w:spacing w:after="0" w:line="240" w:lineRule="auto"/>
        <w:rPr>
          <w:sz w:val="28"/>
          <w:szCs w:val="28"/>
        </w:rPr>
      </w:pP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279898E5" wp14:editId="242E4CDB">
            <wp:extent cx="1981200" cy="469265"/>
            <wp:effectExtent l="0" t="0" r="0" b="6985"/>
            <wp:docPr id="10" name="Picture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ah &amp; Farah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Farah &amp; Farah</w:t>
      </w:r>
    </w:p>
    <w:p w:rsidR="00862854" w:rsidRPr="004E1A33" w:rsidRDefault="00A14B7B" w:rsidP="009743F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3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1F4721DC" wp14:editId="06EAC686">
            <wp:extent cx="1981200" cy="439420"/>
            <wp:effectExtent l="0" t="0" r="0" b="0"/>
            <wp:docPr id="11" name="Picture 1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ster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 xml:space="preserve">Gunster </w:t>
      </w:r>
    </w:p>
    <w:p w:rsidR="00862854" w:rsidRPr="004E1A33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4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77CEAEBC" wp14:editId="4F125B01">
            <wp:extent cx="2132233" cy="304800"/>
            <wp:effectExtent l="0" t="0" r="1905" b="0"/>
            <wp:docPr id="12" name="Picture 1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ell &amp; Harrell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794" cy="30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Harrell &amp; Harrell</w:t>
      </w:r>
    </w:p>
    <w:p w:rsidR="00862854" w:rsidRPr="004E1A33" w:rsidRDefault="00A14B7B" w:rsidP="007E5D9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5" style="width:156pt;height:1.5pt" o:hralign="center" o:hrstd="t" o:hrnoshade="t" o:hr="t" fillcolor="#0070c0" stroked="f"/>
        </w:pict>
      </w:r>
    </w:p>
    <w:p w:rsidR="00F511F0" w:rsidRDefault="004E1A33" w:rsidP="001B573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3A272F" wp14:editId="67FDE62D">
            <wp:extent cx="1981200" cy="403860"/>
            <wp:effectExtent l="0" t="0" r="0" b="0"/>
            <wp:docPr id="25" name="Picture 25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and Knight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1F0" w:rsidRPr="004E1A33">
        <w:rPr>
          <w:sz w:val="28"/>
          <w:szCs w:val="28"/>
        </w:rPr>
        <w:br/>
        <w:t>Holland &amp; Knight</w:t>
      </w:r>
    </w:p>
    <w:p w:rsidR="00862854" w:rsidRPr="004E1A33" w:rsidRDefault="00A14B7B" w:rsidP="007E5D9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6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4365DA3B" wp14:editId="3571DA35">
            <wp:extent cx="2124711" cy="723900"/>
            <wp:effectExtent l="0" t="0" r="8890" b="0"/>
            <wp:docPr id="14" name="Picture 1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Guire Woods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595" cy="72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</w:r>
      <w:r w:rsidR="00385EB6">
        <w:rPr>
          <w:sz w:val="28"/>
          <w:szCs w:val="28"/>
        </w:rPr>
        <w:t>McGuire Woods</w:t>
      </w:r>
    </w:p>
    <w:p w:rsidR="00385EB6" w:rsidRPr="004E1A33" w:rsidRDefault="00A14B7B" w:rsidP="00996453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8" style="width:156pt;height:1.5pt" o:hralign="center" o:hrstd="t" o:hrnoshade="t" o:hr="t" fillcolor="#0070c0" stroked="f"/>
        </w:pict>
      </w:r>
    </w:p>
    <w:p w:rsidR="00F511F0" w:rsidRDefault="00F511F0" w:rsidP="00F76FA0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6BCCF5BF" wp14:editId="30FCA011">
            <wp:extent cx="1981200" cy="1050290"/>
            <wp:effectExtent l="0" t="0" r="0" b="0"/>
            <wp:docPr id="15" name="Picture 15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ton Leach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Milton, Leach, Whitman, D'Andrea &amp; Eslinger, P.A.</w:t>
      </w:r>
    </w:p>
    <w:p w:rsidR="00385EB6" w:rsidRPr="004E1A33" w:rsidRDefault="00A14B7B" w:rsidP="00F76FA0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39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6695736E" wp14:editId="0E7A3933">
            <wp:extent cx="2038350" cy="572646"/>
            <wp:effectExtent l="0" t="0" r="0" b="0"/>
            <wp:docPr id="16" name="Picture 1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gan &amp; Morgan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319" cy="59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Morgan &amp; Morgan</w:t>
      </w:r>
    </w:p>
    <w:p w:rsidR="00385EB6" w:rsidRPr="004E1A33" w:rsidRDefault="00A14B7B" w:rsidP="001B5735">
      <w:pPr>
        <w:spacing w:after="36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0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01F12522" wp14:editId="1B2A4765">
            <wp:extent cx="2103435" cy="504825"/>
            <wp:effectExtent l="0" t="0" r="0" b="0"/>
            <wp:docPr id="17" name="Picture 17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son Mullins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992" cy="50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Nelson Mullins Riley &amp; Scarborough LLP</w:t>
      </w:r>
    </w:p>
    <w:p w:rsidR="009901CB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1" style="width:156pt;height:1.5pt" o:hralign="center" o:hrstd="t" o:hrnoshade="t" o:hr="t" fillcolor="#0070c0" stroked="f"/>
        </w:pict>
      </w:r>
    </w:p>
    <w:p w:rsidR="00DF23A5" w:rsidRDefault="00DF23A5" w:rsidP="00C47A52">
      <w:pPr>
        <w:spacing w:after="0" w:line="240" w:lineRule="auto"/>
        <w:jc w:val="center"/>
        <w:rPr>
          <w:sz w:val="28"/>
          <w:szCs w:val="28"/>
        </w:rPr>
      </w:pPr>
    </w:p>
    <w:p w:rsidR="00DF23A5" w:rsidRDefault="00DF23A5" w:rsidP="00C47A52">
      <w:pPr>
        <w:spacing w:after="0" w:line="240" w:lineRule="auto"/>
        <w:jc w:val="center"/>
        <w:rPr>
          <w:sz w:val="28"/>
          <w:szCs w:val="28"/>
        </w:rPr>
      </w:pPr>
    </w:p>
    <w:p w:rsidR="009901CB" w:rsidRDefault="00C47A52" w:rsidP="00C47A52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71725" cy="89547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NL1xColor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14" cy="91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EB6" w:rsidRPr="004E1A33" w:rsidRDefault="009901CB" w:rsidP="00F76FA0">
      <w:pPr>
        <w:spacing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Ossi &amp; Najem, P.A.</w:t>
      </w:r>
      <w:r w:rsidR="00A14B7B">
        <w:rPr>
          <w:sz w:val="28"/>
          <w:szCs w:val="28"/>
        </w:rPr>
        <w:pict>
          <v:rect id="_x0000_i1042" style="width:156pt;height:1.5pt" o:hralign="center" o:hrstd="t" o:hrnoshade="t" o:hr="t" fillcolor="#0070c0" stroked="f"/>
        </w:pict>
      </w:r>
    </w:p>
    <w:p w:rsidR="00F511F0" w:rsidRDefault="00F511F0" w:rsidP="009901CB">
      <w:pPr>
        <w:spacing w:after="12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4001B075" wp14:editId="1BDB3CEA">
            <wp:extent cx="2114550" cy="548969"/>
            <wp:effectExtent l="0" t="0" r="0" b="3810"/>
            <wp:docPr id="18" name="Picture 18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jcic &amp; Pajcic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430" cy="57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Pajcic &amp; Pajcic</w:t>
      </w:r>
    </w:p>
    <w:p w:rsidR="00385EB6" w:rsidRPr="004E1A33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3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44BCB0A1" wp14:editId="15D0DF3E">
            <wp:extent cx="2131695" cy="476215"/>
            <wp:effectExtent l="0" t="0" r="1905" b="635"/>
            <wp:docPr id="19" name="Picture 19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craft Law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476" cy="47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Pycraft Law LLC</w:t>
      </w:r>
    </w:p>
    <w:p w:rsidR="00385EB6" w:rsidRPr="004E1A33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4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0910FD55" wp14:editId="6BD35502">
            <wp:extent cx="1981200" cy="481965"/>
            <wp:effectExtent l="0" t="0" r="0" b="0"/>
            <wp:docPr id="20" name="Picture 20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ers Towers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Rogers Towers, P.A.</w:t>
      </w:r>
    </w:p>
    <w:p w:rsidR="00385EB6" w:rsidRPr="004E1A33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5" style="width:156pt;height:1.5pt" o:hralign="center" o:hrstd="t" o:hrnoshade="t" o:hr="t" fillcolor="#0070c0" stroked="f"/>
        </w:pict>
      </w:r>
    </w:p>
    <w:p w:rsidR="00F511F0" w:rsidRDefault="00F511F0" w:rsidP="001B5735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2571113C" wp14:editId="7DAEE6A9">
            <wp:extent cx="1981200" cy="375920"/>
            <wp:effectExtent l="0" t="0" r="0" b="5080"/>
            <wp:docPr id="21" name="Picture 21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ald Sholes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Ronald E. Sholes, P.A.</w:t>
      </w:r>
      <w:bookmarkStart w:id="0" w:name="_GoBack"/>
      <w:bookmarkEnd w:id="0"/>
    </w:p>
    <w:p w:rsidR="00D7673B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6" style="width:156pt;height:1.5pt" o:hralign="center" o:hrstd="t" o:hrnoshade="t" o:hr="t" fillcolor="#0070c0" stroked="f"/>
        </w:pict>
      </w:r>
    </w:p>
    <w:p w:rsidR="00D7673B" w:rsidRDefault="004734FD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03879" cy="702304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hutts-logo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952" cy="7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EB6" w:rsidRPr="004E1A33" w:rsidRDefault="00D7673B" w:rsidP="009901CB">
      <w:pPr>
        <w:spacing w:after="12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Shutts</w:t>
      </w:r>
      <w:proofErr w:type="spellEnd"/>
      <w:r>
        <w:rPr>
          <w:sz w:val="28"/>
          <w:szCs w:val="28"/>
        </w:rPr>
        <w:t xml:space="preserve"> &amp; Bowen</w:t>
      </w:r>
      <w:r w:rsidR="00F86DA1">
        <w:rPr>
          <w:sz w:val="28"/>
          <w:szCs w:val="28"/>
        </w:rPr>
        <w:t>, LLP</w:t>
      </w:r>
    </w:p>
    <w:p w:rsidR="00F511F0" w:rsidRDefault="00D7673B" w:rsidP="001B573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71" style="width:156pt;height:1.5pt" o:hralign="center" o:hrstd="t" o:hrnoshade="t" o:hr="t" fillcolor="#0070c0" stroked="f"/>
        </w:pict>
      </w:r>
      <w:r w:rsidR="00F511F0" w:rsidRPr="004E1A33">
        <w:rPr>
          <w:sz w:val="28"/>
          <w:szCs w:val="28"/>
        </w:rPr>
        <w:br/>
      </w:r>
      <w:r w:rsidRPr="004E1A33">
        <w:rPr>
          <w:noProof/>
          <w:sz w:val="28"/>
          <w:szCs w:val="28"/>
        </w:rPr>
        <w:drawing>
          <wp:inline distT="0" distB="0" distL="0" distR="0" wp14:anchorId="20B948E9" wp14:editId="7F2ED900">
            <wp:extent cx="1981200" cy="474345"/>
            <wp:effectExtent l="0" t="0" r="0" b="1905"/>
            <wp:docPr id="22" name="Picture 22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hrer &amp; Dodd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F511F0" w:rsidRPr="004E1A33">
        <w:rPr>
          <w:sz w:val="28"/>
          <w:szCs w:val="28"/>
        </w:rPr>
        <w:t>Spohrer</w:t>
      </w:r>
      <w:proofErr w:type="spellEnd"/>
      <w:r w:rsidR="00F511F0" w:rsidRPr="004E1A33">
        <w:rPr>
          <w:sz w:val="28"/>
          <w:szCs w:val="28"/>
        </w:rPr>
        <w:t xml:space="preserve"> &amp; Dodd, P.L.</w:t>
      </w:r>
    </w:p>
    <w:p w:rsidR="00385EB6" w:rsidRPr="004E1A33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7" style="width:156pt;height:1.5pt" o:hralign="center" o:hrstd="t" o:hrnoshade="t" o:hr="t" fillcolor="#0070c0" stroked="f"/>
        </w:pict>
      </w:r>
    </w:p>
    <w:p w:rsidR="0082656A" w:rsidRDefault="0082656A" w:rsidP="0082656A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81200" cy="333375"/>
            <wp:effectExtent l="0" t="0" r="0" b="9525"/>
            <wp:docPr id="1" name="Picture 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ster &amp; Saben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56A" w:rsidRDefault="0082656A" w:rsidP="008265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Shuster &amp; Saben LLC</w:t>
      </w:r>
    </w:p>
    <w:p w:rsidR="0082656A" w:rsidRPr="004E1A33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8" style="width:156pt;height:1.5pt" o:hralign="center" o:hrstd="t" o:hrnoshade="t" o:hr="t" fillcolor="#0070c0" stroked="f"/>
        </w:pict>
      </w:r>
    </w:p>
    <w:p w:rsidR="00F511F0" w:rsidRDefault="00F511F0" w:rsidP="009901CB">
      <w:pPr>
        <w:spacing w:after="0" w:line="240" w:lineRule="auto"/>
        <w:jc w:val="center"/>
        <w:rPr>
          <w:sz w:val="28"/>
          <w:szCs w:val="28"/>
        </w:rPr>
      </w:pPr>
      <w:r w:rsidRPr="004E1A33">
        <w:rPr>
          <w:noProof/>
          <w:sz w:val="28"/>
          <w:szCs w:val="28"/>
        </w:rPr>
        <w:drawing>
          <wp:inline distT="0" distB="0" distL="0" distR="0" wp14:anchorId="06FA6441" wp14:editId="4EE4D7AC">
            <wp:extent cx="1981200" cy="449580"/>
            <wp:effectExtent l="0" t="0" r="0" b="7620"/>
            <wp:docPr id="23" name="Picture 23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ell Hogan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A33">
        <w:rPr>
          <w:sz w:val="28"/>
          <w:szCs w:val="28"/>
        </w:rPr>
        <w:br/>
        <w:t>Terrell Hogan</w:t>
      </w:r>
    </w:p>
    <w:p w:rsidR="00385EB6" w:rsidRDefault="00A14B7B" w:rsidP="009901CB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49" style="width:156pt;height:1.5pt" o:hralign="center" o:hrstd="t" o:hrnoshade="t" o:hr="t" fillcolor="#0070c0" stroked="f"/>
        </w:pict>
      </w:r>
    </w:p>
    <w:p w:rsidR="00E750D1" w:rsidRDefault="00F044F5" w:rsidP="00E750D1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F20FFD" wp14:editId="245C22F8">
            <wp:extent cx="1981200" cy="371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ver &amp; Weaver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4F5" w:rsidRDefault="00E750D1" w:rsidP="00E750D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Weaver &amp; Weaver</w:t>
      </w:r>
    </w:p>
    <w:p w:rsidR="00F044F5" w:rsidRPr="004E1A33" w:rsidRDefault="00A14B7B" w:rsidP="001B5735">
      <w:pPr>
        <w:spacing w:after="36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50" style="width:156pt;height:1.5pt" o:hralign="center" o:hrstd="t" o:hrnoshade="t" o:hr="t" fillcolor="#0070c0" stroked="f"/>
        </w:pict>
      </w:r>
    </w:p>
    <w:sectPr w:rsidR="00F044F5" w:rsidRPr="004E1A33" w:rsidSect="00E631E1">
      <w:type w:val="continuous"/>
      <w:pgSz w:w="12240" w:h="20160" w:code="5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F0"/>
    <w:rsid w:val="000A3091"/>
    <w:rsid w:val="001805CC"/>
    <w:rsid w:val="001A5358"/>
    <w:rsid w:val="001B5735"/>
    <w:rsid w:val="002F4C99"/>
    <w:rsid w:val="003606F5"/>
    <w:rsid w:val="00385EB6"/>
    <w:rsid w:val="00390E69"/>
    <w:rsid w:val="003E11EF"/>
    <w:rsid w:val="00456FDE"/>
    <w:rsid w:val="004734FD"/>
    <w:rsid w:val="004E1A33"/>
    <w:rsid w:val="004F00BB"/>
    <w:rsid w:val="004F0E0D"/>
    <w:rsid w:val="005464C5"/>
    <w:rsid w:val="00562BAA"/>
    <w:rsid w:val="00583700"/>
    <w:rsid w:val="007E5D90"/>
    <w:rsid w:val="0082656A"/>
    <w:rsid w:val="00862854"/>
    <w:rsid w:val="009743FB"/>
    <w:rsid w:val="009901CB"/>
    <w:rsid w:val="00996453"/>
    <w:rsid w:val="00A14B7B"/>
    <w:rsid w:val="00A34C3D"/>
    <w:rsid w:val="00A41542"/>
    <w:rsid w:val="00A664F2"/>
    <w:rsid w:val="00AA6FE9"/>
    <w:rsid w:val="00B67297"/>
    <w:rsid w:val="00C47A52"/>
    <w:rsid w:val="00D7673B"/>
    <w:rsid w:val="00DF23A5"/>
    <w:rsid w:val="00E631E1"/>
    <w:rsid w:val="00E750D1"/>
    <w:rsid w:val="00E95598"/>
    <w:rsid w:val="00EA2BD1"/>
    <w:rsid w:val="00F044F5"/>
    <w:rsid w:val="00F511F0"/>
    <w:rsid w:val="00F76FA0"/>
    <w:rsid w:val="00F86DA1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28D7FFF1-52C7-47D9-9F96-01F518E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rivermcafee.com" TargetMode="External"/><Relationship Id="rId18" Type="http://schemas.openxmlformats.org/officeDocument/2006/relationships/image" Target="media/image9.jpg"/><Relationship Id="rId26" Type="http://schemas.openxmlformats.org/officeDocument/2006/relationships/image" Target="media/image13.jpg"/><Relationship Id="rId39" Type="http://schemas.openxmlformats.org/officeDocument/2006/relationships/image" Target="media/image20.jpg"/><Relationship Id="rId21" Type="http://schemas.openxmlformats.org/officeDocument/2006/relationships/hyperlink" Target="http://www.harrellandharrell.com" TargetMode="External"/><Relationship Id="rId34" Type="http://schemas.openxmlformats.org/officeDocument/2006/relationships/hyperlink" Target="http://www.pajcic.com" TargetMode="External"/><Relationship Id="rId42" Type="http://schemas.openxmlformats.org/officeDocument/2006/relationships/image" Target="media/image22.png"/><Relationship Id="rId47" Type="http://schemas.openxmlformats.org/officeDocument/2006/relationships/hyperlink" Target="http://terrellhogan.com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9" Type="http://schemas.openxmlformats.org/officeDocument/2006/relationships/hyperlink" Target="http://www.forthepeople.com" TargetMode="External"/><Relationship Id="rId11" Type="http://schemas.openxmlformats.org/officeDocument/2006/relationships/hyperlink" Target="http://www.appellate-firm.com" TargetMode="External"/><Relationship Id="rId24" Type="http://schemas.openxmlformats.org/officeDocument/2006/relationships/image" Target="media/image12.jpg"/><Relationship Id="rId32" Type="http://schemas.openxmlformats.org/officeDocument/2006/relationships/image" Target="media/image16.png"/><Relationship Id="rId37" Type="http://schemas.openxmlformats.org/officeDocument/2006/relationships/image" Target="media/image19.jpg"/><Relationship Id="rId40" Type="http://schemas.openxmlformats.org/officeDocument/2006/relationships/hyperlink" Target="http://ronsholespa.com" TargetMode="External"/><Relationship Id="rId45" Type="http://schemas.openxmlformats.org/officeDocument/2006/relationships/hyperlink" Target="http://piplaw.com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edwardsragatz.com" TargetMode="External"/><Relationship Id="rId23" Type="http://schemas.openxmlformats.org/officeDocument/2006/relationships/hyperlink" Target="http://www.hklaw.com" TargetMode="External"/><Relationship Id="rId28" Type="http://schemas.openxmlformats.org/officeDocument/2006/relationships/image" Target="media/image14.jpg"/><Relationship Id="rId36" Type="http://schemas.openxmlformats.org/officeDocument/2006/relationships/hyperlink" Target="http://www.pycraftlaw.com/" TargetMode="External"/><Relationship Id="rId49" Type="http://schemas.openxmlformats.org/officeDocument/2006/relationships/image" Target="media/image26.jpg"/><Relationship Id="rId10" Type="http://schemas.openxmlformats.org/officeDocument/2006/relationships/image" Target="media/image5.jpg"/><Relationship Id="rId19" Type="http://schemas.openxmlformats.org/officeDocument/2006/relationships/hyperlink" Target="http://www.gunster.com" TargetMode="External"/><Relationship Id="rId31" Type="http://schemas.openxmlformats.org/officeDocument/2006/relationships/hyperlink" Target="http://www.nelsonmullins.com" TargetMode="External"/><Relationship Id="rId44" Type="http://schemas.openxmlformats.org/officeDocument/2006/relationships/image" Target="media/image23.jpg"/><Relationship Id="rId4" Type="http://schemas.openxmlformats.org/officeDocument/2006/relationships/image" Target="media/image1.jpeg"/><Relationship Id="rId9" Type="http://schemas.openxmlformats.org/officeDocument/2006/relationships/image" Target="media/image4.jpg"/><Relationship Id="rId14" Type="http://schemas.openxmlformats.org/officeDocument/2006/relationships/image" Target="media/image7.jpeg"/><Relationship Id="rId22" Type="http://schemas.openxmlformats.org/officeDocument/2006/relationships/image" Target="media/image11.jpg"/><Relationship Id="rId27" Type="http://schemas.openxmlformats.org/officeDocument/2006/relationships/hyperlink" Target="http://www.miltonleach.com" TargetMode="External"/><Relationship Id="rId30" Type="http://schemas.openxmlformats.org/officeDocument/2006/relationships/image" Target="media/image15.jpeg"/><Relationship Id="rId35" Type="http://schemas.openxmlformats.org/officeDocument/2006/relationships/image" Target="media/image18.jpg"/><Relationship Id="rId43" Type="http://schemas.openxmlformats.org/officeDocument/2006/relationships/hyperlink" Target="http://www.sdlitigation.com" TargetMode="External"/><Relationship Id="rId48" Type="http://schemas.openxmlformats.org/officeDocument/2006/relationships/image" Target="media/image25.jpg"/><Relationship Id="rId8" Type="http://schemas.openxmlformats.org/officeDocument/2006/relationships/hyperlink" Target="http://www.bedelllawfirm.com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6.jpg"/><Relationship Id="rId17" Type="http://schemas.openxmlformats.org/officeDocument/2006/relationships/hyperlink" Target="http://www.farahandfarah.com" TargetMode="External"/><Relationship Id="rId25" Type="http://schemas.openxmlformats.org/officeDocument/2006/relationships/hyperlink" Target="http://www.mcguirewoods.com" TargetMode="External"/><Relationship Id="rId33" Type="http://schemas.openxmlformats.org/officeDocument/2006/relationships/image" Target="media/image17.png"/><Relationship Id="rId38" Type="http://schemas.openxmlformats.org/officeDocument/2006/relationships/hyperlink" Target="http://www.rtlaw.com" TargetMode="External"/><Relationship Id="rId46" Type="http://schemas.openxmlformats.org/officeDocument/2006/relationships/image" Target="media/image24.jpg"/><Relationship Id="rId20" Type="http://schemas.openxmlformats.org/officeDocument/2006/relationships/image" Target="media/image10.jpg"/><Relationship Id="rId41" Type="http://schemas.openxmlformats.org/officeDocument/2006/relationships/image" Target="media/image21.jpg"/><Relationship Id="rId1" Type="http://schemas.openxmlformats.org/officeDocument/2006/relationships/styles" Target="styles.xml"/><Relationship Id="rId6" Type="http://schemas.openxmlformats.org/officeDocument/2006/relationships/hyperlink" Target="http://www.aker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Harrison</dc:creator>
  <cp:lastModifiedBy>Marketing2 Intern</cp:lastModifiedBy>
  <cp:revision>7</cp:revision>
  <cp:lastPrinted>2017-07-10T15:25:00Z</cp:lastPrinted>
  <dcterms:created xsi:type="dcterms:W3CDTF">2019-08-07T15:05:00Z</dcterms:created>
  <dcterms:modified xsi:type="dcterms:W3CDTF">2019-08-07T16:26:00Z</dcterms:modified>
</cp:coreProperties>
</file>